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E37C" w14:textId="32639934" w:rsidR="00D6690A" w:rsidRPr="00824ACB" w:rsidRDefault="00D6690A" w:rsidP="00824ACB">
      <w:pPr>
        <w:spacing w:line="259" w:lineRule="auto"/>
      </w:pPr>
    </w:p>
    <w:p w14:paraId="35392653" w14:textId="50954434" w:rsidR="00824ACB" w:rsidRPr="00824ACB" w:rsidRDefault="00824ACB" w:rsidP="00824ACB">
      <w:pPr>
        <w:pStyle w:val="Heading1"/>
        <w:tabs>
          <w:tab w:val="left" w:pos="2956"/>
          <w:tab w:val="center" w:pos="4321"/>
        </w:tabs>
        <w:ind w:left="-15" w:firstLine="0"/>
        <w:rPr>
          <w:rFonts w:ascii="Chalkboard" w:hAnsi="Chalkboard"/>
          <w:sz w:val="32"/>
          <w:szCs w:val="32"/>
        </w:rPr>
      </w:pPr>
      <w:r w:rsidRPr="00824ACB">
        <w:rPr>
          <w:rFonts w:ascii="Chalkboard" w:hAnsi="Chalkboard"/>
          <w:sz w:val="32"/>
          <w:szCs w:val="32"/>
        </w:rPr>
        <w:t>Name:  ________________________________</w:t>
      </w:r>
      <w:r w:rsidRPr="00824ACB">
        <w:rPr>
          <w:rFonts w:ascii="Chalkboard" w:hAnsi="Chalkboard"/>
          <w:sz w:val="32"/>
          <w:szCs w:val="32"/>
        </w:rPr>
        <w:tab/>
      </w:r>
    </w:p>
    <w:p w14:paraId="3EB3F98B" w14:textId="156A9740" w:rsidR="000154FD" w:rsidRPr="00824ACB" w:rsidRDefault="004A0064" w:rsidP="00B002FA">
      <w:pPr>
        <w:pStyle w:val="Heading1"/>
        <w:tabs>
          <w:tab w:val="center" w:pos="4321"/>
        </w:tabs>
        <w:ind w:left="-15" w:firstLine="0"/>
        <w:jc w:val="center"/>
        <w:rPr>
          <w:rFonts w:ascii="Chalkboard" w:hAnsi="Chalkboard"/>
          <w:sz w:val="32"/>
          <w:szCs w:val="32"/>
        </w:rPr>
      </w:pPr>
      <w:r w:rsidRPr="00824ACB">
        <w:rPr>
          <w:rFonts w:ascii="Chalkboard" w:hAnsi="Chalkboard"/>
          <w:sz w:val="32"/>
          <w:szCs w:val="32"/>
        </w:rPr>
        <w:t>Video</w:t>
      </w:r>
      <w:r w:rsidRPr="00824ACB">
        <w:rPr>
          <w:rFonts w:ascii="Chalkboard" w:hAnsi="Chalkboard"/>
          <w:sz w:val="32"/>
          <w:szCs w:val="32"/>
        </w:rPr>
        <w:t xml:space="preserve"> and </w:t>
      </w:r>
      <w:r w:rsidR="001E36F2" w:rsidRPr="00824ACB">
        <w:rPr>
          <w:rFonts w:ascii="Chalkboard" w:hAnsi="Chalkboard"/>
          <w:sz w:val="32"/>
          <w:szCs w:val="32"/>
        </w:rPr>
        <w:t>Abstract Outline</w:t>
      </w:r>
    </w:p>
    <w:p w14:paraId="0580168C" w14:textId="0C6AB7DE" w:rsidR="00232874" w:rsidRPr="00824ACB" w:rsidRDefault="000F75CE" w:rsidP="00232874">
      <w:pPr>
        <w:rPr>
          <w:rFonts w:ascii="Chalkboard" w:hAnsi="Chalkboard"/>
          <w:sz w:val="32"/>
          <w:szCs w:val="32"/>
        </w:rPr>
      </w:pPr>
      <w:r w:rsidRPr="00824ACB">
        <w:rPr>
          <w:rFonts w:ascii="Chalkboard" w:hAnsi="Chalkboard"/>
          <w:color w:val="000000"/>
          <w:sz w:val="32"/>
          <w:szCs w:val="32"/>
        </w:rPr>
        <w:t xml:space="preserve">     </w:t>
      </w:r>
      <w:r w:rsidR="00AE19B9" w:rsidRPr="00824ACB">
        <w:rPr>
          <w:rFonts w:ascii="Chalkboard" w:hAnsi="Chalkboard"/>
          <w:color w:val="000000"/>
          <w:sz w:val="32"/>
          <w:szCs w:val="32"/>
        </w:rPr>
        <w:t>Put</w:t>
      </w:r>
      <w:r w:rsidR="00232874" w:rsidRPr="00824ACB">
        <w:rPr>
          <w:rFonts w:ascii="Chalkboard" w:hAnsi="Chalkboard"/>
          <w:color w:val="000000"/>
          <w:sz w:val="32"/>
          <w:szCs w:val="32"/>
        </w:rPr>
        <w:t xml:space="preserve"> the pieces of your work together. </w:t>
      </w:r>
      <w:r w:rsidR="00AE19B9" w:rsidRPr="00824ACB">
        <w:rPr>
          <w:rFonts w:ascii="Chalkboard" w:hAnsi="Chalkboard"/>
          <w:color w:val="000000"/>
          <w:sz w:val="32"/>
          <w:szCs w:val="32"/>
        </w:rPr>
        <w:t>In</w:t>
      </w:r>
      <w:r w:rsidR="00232874" w:rsidRPr="00824ACB">
        <w:rPr>
          <w:rFonts w:ascii="Chalkboard" w:hAnsi="Chalkboard"/>
          <w:color w:val="000000"/>
          <w:sz w:val="32"/>
          <w:szCs w:val="32"/>
        </w:rPr>
        <w:t xml:space="preserve"> the table below</w:t>
      </w:r>
      <w:r w:rsidR="00AE19B9" w:rsidRPr="00824ACB">
        <w:rPr>
          <w:rFonts w:ascii="Chalkboard" w:hAnsi="Chalkboard"/>
          <w:color w:val="000000"/>
          <w:sz w:val="32"/>
          <w:szCs w:val="32"/>
        </w:rPr>
        <w:t>,</w:t>
      </w:r>
      <w:r w:rsidR="00232874" w:rsidRPr="00824ACB">
        <w:rPr>
          <w:rFonts w:ascii="Chalkboard" w:hAnsi="Chalkboard"/>
          <w:color w:val="000000"/>
          <w:sz w:val="32"/>
          <w:szCs w:val="32"/>
        </w:rPr>
        <w:t xml:space="preserve"> pull your thinking into one place. The questions below are meant to help you build an outline of what you plan to share in your video</w:t>
      </w:r>
      <w:r w:rsidR="00AE19B9" w:rsidRPr="00824ACB">
        <w:rPr>
          <w:rFonts w:ascii="Chalkboard" w:hAnsi="Chalkboard"/>
          <w:color w:val="000000"/>
          <w:sz w:val="32"/>
          <w:szCs w:val="32"/>
        </w:rPr>
        <w:t xml:space="preserve"> and what to write in your abstract</w:t>
      </w:r>
      <w:r w:rsidR="00232874" w:rsidRPr="00824ACB">
        <w:rPr>
          <w:rFonts w:ascii="Chalkboard" w:hAnsi="Chalkboard"/>
          <w:color w:val="000000"/>
          <w:sz w:val="32"/>
          <w:szCs w:val="32"/>
        </w:rPr>
        <w:t xml:space="preserve">. </w:t>
      </w:r>
      <w:r w:rsidR="001E36F2" w:rsidRPr="00824ACB">
        <w:rPr>
          <w:rFonts w:ascii="Chalkboard" w:hAnsi="Chalkboard"/>
          <w:color w:val="000000"/>
          <w:sz w:val="32"/>
          <w:szCs w:val="32"/>
        </w:rPr>
        <w:t>T</w:t>
      </w:r>
      <w:r w:rsidR="00232874" w:rsidRPr="00824ACB">
        <w:rPr>
          <w:rFonts w:ascii="Chalkboard" w:hAnsi="Chalkboard"/>
          <w:color w:val="000000"/>
          <w:sz w:val="32"/>
          <w:szCs w:val="32"/>
        </w:rPr>
        <w:t>his is really just a place to organize you</w:t>
      </w:r>
      <w:r w:rsidR="00AE19B9" w:rsidRPr="00824ACB">
        <w:rPr>
          <w:rFonts w:ascii="Chalkboard" w:hAnsi="Chalkboard"/>
          <w:color w:val="000000"/>
          <w:sz w:val="32"/>
          <w:szCs w:val="32"/>
        </w:rPr>
        <w:t>r</w:t>
      </w:r>
      <w:r w:rsidR="00232874" w:rsidRPr="00824ACB">
        <w:rPr>
          <w:rFonts w:ascii="Chalkboard" w:hAnsi="Chalkboard"/>
          <w:color w:val="000000"/>
          <w:sz w:val="32"/>
          <w:szCs w:val="32"/>
        </w:rPr>
        <w:t xml:space="preserve"> thinking.</w:t>
      </w:r>
    </w:p>
    <w:p w14:paraId="722B00AE" w14:textId="77777777" w:rsidR="00B002FA" w:rsidRPr="00824ACB" w:rsidRDefault="00B002FA" w:rsidP="00B002FA">
      <w:pPr>
        <w:rPr>
          <w:rFonts w:ascii="Chalkboard" w:hAnsi="Chalkboard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7292"/>
      </w:tblGrid>
      <w:tr w:rsidR="00B002FA" w:rsidRPr="00824ACB" w14:paraId="27B653EF" w14:textId="77777777" w:rsidTr="00824ACB">
        <w:trPr>
          <w:trHeight w:val="1095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5867B" w14:textId="77777777" w:rsidR="00B002FA" w:rsidRPr="00824ACB" w:rsidRDefault="00B002FA" w:rsidP="00B002FA">
            <w:pPr>
              <w:jc w:val="center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  <w:sz w:val="36"/>
                <w:szCs w:val="36"/>
              </w:rPr>
              <w:t>What is the problem you are trying to solve?</w:t>
            </w:r>
          </w:p>
        </w:tc>
        <w:tc>
          <w:tcPr>
            <w:tcW w:w="3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6D796" w14:textId="77777777" w:rsidR="00B002FA" w:rsidRPr="00824ACB" w:rsidRDefault="00B002FA" w:rsidP="00B002FA">
            <w:pPr>
              <w:rPr>
                <w:rFonts w:ascii="Chalkboard" w:hAnsi="Chalkboard"/>
              </w:rPr>
            </w:pPr>
          </w:p>
        </w:tc>
      </w:tr>
      <w:tr w:rsidR="00B002FA" w:rsidRPr="00824ACB" w14:paraId="34705398" w14:textId="77777777" w:rsidTr="00824ACB"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2346D" w14:textId="77777777" w:rsidR="00B002FA" w:rsidRPr="00824ACB" w:rsidRDefault="00B002FA" w:rsidP="00B002FA">
            <w:pPr>
              <w:jc w:val="center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  <w:sz w:val="36"/>
                <w:szCs w:val="36"/>
              </w:rPr>
              <w:t>Why did you select this problem?</w:t>
            </w:r>
          </w:p>
        </w:tc>
        <w:tc>
          <w:tcPr>
            <w:tcW w:w="3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56C0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649CC1FA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10EF996B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</w:tc>
      </w:tr>
      <w:tr w:rsidR="00B002FA" w:rsidRPr="00824ACB" w14:paraId="029F09E9" w14:textId="77777777" w:rsidTr="00824ACB">
        <w:trPr>
          <w:trHeight w:val="960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5987" w14:textId="77777777" w:rsidR="00B002FA" w:rsidRPr="00824ACB" w:rsidRDefault="00B002FA" w:rsidP="00B002FA">
            <w:pPr>
              <w:jc w:val="center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  <w:sz w:val="36"/>
                <w:szCs w:val="36"/>
              </w:rPr>
              <w:t>Detail about the problem</w:t>
            </w:r>
          </w:p>
        </w:tc>
        <w:tc>
          <w:tcPr>
            <w:tcW w:w="3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86A4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4ECEB114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</w:tc>
      </w:tr>
      <w:tr w:rsidR="00B002FA" w:rsidRPr="00824ACB" w14:paraId="258F6A6F" w14:textId="77777777" w:rsidTr="00824ACB"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ED54" w14:textId="77777777" w:rsidR="00B002FA" w:rsidRPr="00824ACB" w:rsidRDefault="00B002FA" w:rsidP="00B002FA">
            <w:pPr>
              <w:jc w:val="center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  <w:sz w:val="36"/>
                <w:szCs w:val="36"/>
              </w:rPr>
              <w:t>Detail about the problem</w:t>
            </w:r>
          </w:p>
        </w:tc>
        <w:tc>
          <w:tcPr>
            <w:tcW w:w="3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F348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5EDB29A5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4474F8A0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</w:tc>
      </w:tr>
      <w:tr w:rsidR="00B002FA" w:rsidRPr="00824ACB" w14:paraId="7AC03ED7" w14:textId="77777777" w:rsidTr="00824ACB">
        <w:trPr>
          <w:trHeight w:val="1122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19E0" w14:textId="77777777" w:rsidR="00B002FA" w:rsidRPr="00824ACB" w:rsidRDefault="00B002FA" w:rsidP="00B002FA">
            <w:pPr>
              <w:jc w:val="center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  <w:sz w:val="36"/>
                <w:szCs w:val="36"/>
              </w:rPr>
              <w:t>Detail about the problem</w:t>
            </w:r>
          </w:p>
        </w:tc>
        <w:tc>
          <w:tcPr>
            <w:tcW w:w="3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60B5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1DF8BA61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</w:tc>
      </w:tr>
      <w:tr w:rsidR="00B002FA" w:rsidRPr="00824ACB" w14:paraId="4C4D24DB" w14:textId="77777777" w:rsidTr="00824ACB">
        <w:trPr>
          <w:trHeight w:val="4551"/>
        </w:trPr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C370" w14:textId="77777777" w:rsidR="00B002FA" w:rsidRPr="00824ACB" w:rsidRDefault="00B002FA" w:rsidP="00B002FA">
            <w:pPr>
              <w:jc w:val="center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  <w:sz w:val="36"/>
                <w:szCs w:val="36"/>
              </w:rPr>
              <w:t>Describe your innovative solution</w:t>
            </w:r>
          </w:p>
        </w:tc>
        <w:tc>
          <w:tcPr>
            <w:tcW w:w="3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B198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1D5BCD6B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3BC5EC03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3751300F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  <w:p w14:paraId="35F0889A" w14:textId="77777777" w:rsidR="00B002FA" w:rsidRPr="00824ACB" w:rsidRDefault="00B002FA" w:rsidP="00B002FA">
            <w:pPr>
              <w:spacing w:before="100" w:beforeAutospacing="1" w:after="100" w:afterAutospacing="1"/>
              <w:rPr>
                <w:rFonts w:ascii="Chalkboard" w:hAnsi="Chalkboard"/>
              </w:rPr>
            </w:pPr>
            <w:r w:rsidRPr="00824ACB">
              <w:rPr>
                <w:rFonts w:ascii="Chalkboard" w:hAnsi="Chalkboard"/>
              </w:rPr>
              <w:t> </w:t>
            </w:r>
          </w:p>
        </w:tc>
      </w:tr>
    </w:tbl>
    <w:p w14:paraId="54F9AE05" w14:textId="43167775" w:rsidR="000154FD" w:rsidRDefault="00824ACB" w:rsidP="00824ACB">
      <w:pPr>
        <w:spacing w:after="15" w:line="259" w:lineRule="auto"/>
      </w:pPr>
      <w:r w:rsidRPr="00824ACB">
        <w:rPr>
          <w:rFonts w:ascii="Chalkboard" w:hAnsi="Chalkboard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4FF1AAE8" wp14:editId="66A28882">
            <wp:simplePos x="0" y="0"/>
            <wp:positionH relativeFrom="column">
              <wp:posOffset>2414270</wp:posOffset>
            </wp:positionH>
            <wp:positionV relativeFrom="paragraph">
              <wp:posOffset>7620</wp:posOffset>
            </wp:positionV>
            <wp:extent cx="1475740" cy="1283335"/>
            <wp:effectExtent l="0" t="0" r="0" b="0"/>
            <wp:wrapTight wrapText="bothSides">
              <wp:wrapPolygon edited="0">
                <wp:start x="0" y="0"/>
                <wp:lineTo x="0" y="21376"/>
                <wp:lineTo x="21377" y="21376"/>
                <wp:lineTo x="21377" y="0"/>
                <wp:lineTo x="0" y="0"/>
              </wp:wrapPolygon>
            </wp:wrapTight>
            <wp:docPr id="656" name="Picture 656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39D1C" w14:textId="77777777" w:rsidR="00031B68" w:rsidRDefault="00031B68" w:rsidP="00824ACB">
      <w:pPr>
        <w:spacing w:after="24" w:line="259" w:lineRule="auto"/>
        <w:jc w:val="center"/>
        <w:rPr>
          <w:rFonts w:ascii="Chalkboard" w:hAnsi="Chalkboard"/>
          <w:b/>
          <w:bCs/>
          <w:sz w:val="44"/>
          <w:szCs w:val="44"/>
        </w:rPr>
      </w:pPr>
    </w:p>
    <w:p w14:paraId="5F6C5DF2" w14:textId="77777777" w:rsidR="00031B68" w:rsidRDefault="00031B68" w:rsidP="00824ACB">
      <w:pPr>
        <w:spacing w:after="24" w:line="259" w:lineRule="auto"/>
        <w:jc w:val="center"/>
        <w:rPr>
          <w:rFonts w:ascii="Chalkboard" w:hAnsi="Chalkboard"/>
          <w:b/>
          <w:bCs/>
          <w:sz w:val="44"/>
          <w:szCs w:val="44"/>
        </w:rPr>
      </w:pPr>
    </w:p>
    <w:p w14:paraId="6EAFD951" w14:textId="77777777" w:rsidR="00031B68" w:rsidRDefault="00031B68" w:rsidP="00824ACB">
      <w:pPr>
        <w:spacing w:after="24" w:line="259" w:lineRule="auto"/>
        <w:jc w:val="center"/>
        <w:rPr>
          <w:rFonts w:ascii="Chalkboard" w:hAnsi="Chalkboard"/>
          <w:b/>
          <w:bCs/>
          <w:sz w:val="44"/>
          <w:szCs w:val="44"/>
        </w:rPr>
      </w:pPr>
    </w:p>
    <w:p w14:paraId="04361730" w14:textId="632A73F8" w:rsidR="000154FD" w:rsidRPr="00824ACB" w:rsidRDefault="00F53DB5" w:rsidP="00824ACB">
      <w:pPr>
        <w:spacing w:after="24" w:line="259" w:lineRule="auto"/>
        <w:jc w:val="center"/>
        <w:rPr>
          <w:rFonts w:ascii="Chalkboard" w:hAnsi="Chalkboard"/>
          <w:sz w:val="44"/>
          <w:szCs w:val="44"/>
        </w:rPr>
      </w:pPr>
      <w:r w:rsidRPr="00824ACB">
        <w:rPr>
          <w:rFonts w:ascii="Chalkboard" w:hAnsi="Chalkboard"/>
          <w:b/>
          <w:bCs/>
          <w:sz w:val="44"/>
          <w:szCs w:val="44"/>
        </w:rPr>
        <w:t>C</w:t>
      </w:r>
      <w:r w:rsidR="004A3270" w:rsidRPr="00824ACB">
        <w:rPr>
          <w:rFonts w:ascii="Chalkboard" w:hAnsi="Chalkboard"/>
          <w:b/>
          <w:bCs/>
          <w:sz w:val="44"/>
          <w:szCs w:val="44"/>
        </w:rPr>
        <w:t>reate</w:t>
      </w:r>
      <w:r w:rsidRPr="00824ACB">
        <w:rPr>
          <w:rFonts w:ascii="Chalkboard" w:hAnsi="Chalkboard"/>
          <w:b/>
          <w:bCs/>
          <w:sz w:val="44"/>
          <w:szCs w:val="44"/>
        </w:rPr>
        <w:t xml:space="preserve"> </w:t>
      </w:r>
      <w:r w:rsidR="004A3270" w:rsidRPr="00824ACB">
        <w:rPr>
          <w:rFonts w:ascii="Chalkboard" w:hAnsi="Chalkboard"/>
          <w:b/>
          <w:bCs/>
          <w:sz w:val="44"/>
          <w:szCs w:val="44"/>
        </w:rPr>
        <w:t>a</w:t>
      </w:r>
      <w:r w:rsidRPr="00824ACB">
        <w:rPr>
          <w:rFonts w:ascii="Chalkboard" w:hAnsi="Chalkboard"/>
          <w:b/>
          <w:bCs/>
          <w:sz w:val="44"/>
          <w:szCs w:val="44"/>
        </w:rPr>
        <w:t xml:space="preserve"> P</w:t>
      </w:r>
      <w:r w:rsidR="004A3270" w:rsidRPr="00824ACB">
        <w:rPr>
          <w:rFonts w:ascii="Chalkboard" w:hAnsi="Chalkboard"/>
          <w:b/>
          <w:bCs/>
          <w:sz w:val="44"/>
          <w:szCs w:val="44"/>
        </w:rPr>
        <w:t>rototype</w:t>
      </w:r>
    </w:p>
    <w:p w14:paraId="1B642F88" w14:textId="77777777" w:rsidR="000154FD" w:rsidRPr="00824ACB" w:rsidRDefault="004A3270">
      <w:pPr>
        <w:spacing w:after="10" w:line="259" w:lineRule="auto"/>
        <w:rPr>
          <w:rFonts w:ascii="Chalkboard" w:hAnsi="Chalkboard"/>
          <w:sz w:val="40"/>
          <w:szCs w:val="40"/>
        </w:rPr>
      </w:pPr>
      <w:r w:rsidRPr="00824ACB">
        <w:rPr>
          <w:rFonts w:ascii="Chalkboard" w:hAnsi="Chalkboard"/>
          <w:sz w:val="40"/>
          <w:szCs w:val="40"/>
        </w:rPr>
        <w:t xml:space="preserve"> </w:t>
      </w:r>
    </w:p>
    <w:p w14:paraId="562424F8" w14:textId="4B0D8036" w:rsidR="00143742" w:rsidRPr="00824ACB" w:rsidRDefault="00824ACB" w:rsidP="00143742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   </w:t>
      </w:r>
      <w:r w:rsidR="00031B68">
        <w:rPr>
          <w:rFonts w:ascii="Chalkboard" w:hAnsi="Chalkboard"/>
          <w:sz w:val="40"/>
          <w:szCs w:val="40"/>
        </w:rPr>
        <w:t xml:space="preserve">This is not a mandatory part of the project.  </w:t>
      </w:r>
      <w:proofErr w:type="spellStart"/>
      <w:r w:rsidR="00143742" w:rsidRPr="00824ACB">
        <w:rPr>
          <w:rFonts w:ascii="Chalkboard" w:hAnsi="Chalkboard"/>
          <w:sz w:val="40"/>
          <w:szCs w:val="40"/>
        </w:rPr>
        <w:t>You</w:t>
      </w:r>
      <w:proofErr w:type="spellEnd"/>
      <w:r w:rsidR="00143742" w:rsidRPr="00824ACB">
        <w:rPr>
          <w:rFonts w:ascii="Chalkboard" w:hAnsi="Chalkboard"/>
          <w:sz w:val="40"/>
          <w:szCs w:val="40"/>
        </w:rPr>
        <w:t xml:space="preserve"> want to be sure that you can describe your solution in detail in your </w:t>
      </w:r>
      <w:r w:rsidR="00031B68">
        <w:rPr>
          <w:rFonts w:ascii="Chalkboard" w:hAnsi="Chalkboard"/>
          <w:sz w:val="40"/>
          <w:szCs w:val="40"/>
        </w:rPr>
        <w:t>v</w:t>
      </w:r>
      <w:r w:rsidR="00143742" w:rsidRPr="00824ACB">
        <w:rPr>
          <w:rFonts w:ascii="Chalkboard" w:hAnsi="Chalkboard"/>
          <w:sz w:val="40"/>
          <w:szCs w:val="40"/>
        </w:rPr>
        <w:t xml:space="preserve">ideo. One way to help you share your solution may be to use a </w:t>
      </w:r>
      <w:r w:rsidR="00143742" w:rsidRPr="00031B68">
        <w:rPr>
          <w:rFonts w:ascii="Chalkboard" w:hAnsi="Chalkboard"/>
          <w:sz w:val="40"/>
          <w:szCs w:val="40"/>
          <w:u w:val="single"/>
        </w:rPr>
        <w:t>model</w:t>
      </w:r>
      <w:r w:rsidR="00143742" w:rsidRPr="00824ACB">
        <w:rPr>
          <w:rFonts w:ascii="Chalkboard" w:hAnsi="Chalkboard"/>
          <w:sz w:val="40"/>
          <w:szCs w:val="40"/>
        </w:rPr>
        <w:t xml:space="preserve"> in your video. A model can be something your draw and label, a sample you build of your larger solution, an animation, a graph or table. Models are anything that helps us educate and share our thinking with others. </w:t>
      </w:r>
    </w:p>
    <w:p w14:paraId="2DE403A5" w14:textId="77777777" w:rsidR="00143742" w:rsidRPr="00824ACB" w:rsidRDefault="00143742" w:rsidP="00143742">
      <w:pPr>
        <w:rPr>
          <w:rFonts w:ascii="Chalkboard" w:hAnsi="Chalkboard"/>
          <w:sz w:val="40"/>
          <w:szCs w:val="40"/>
        </w:rPr>
      </w:pPr>
    </w:p>
    <w:p w14:paraId="7657A427" w14:textId="414B2FCD" w:rsidR="00143742" w:rsidRPr="00824ACB" w:rsidRDefault="00824ACB" w:rsidP="00143742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   </w:t>
      </w:r>
      <w:r w:rsidR="00143742" w:rsidRPr="00824ACB">
        <w:rPr>
          <w:rFonts w:ascii="Chalkboard" w:hAnsi="Chalkboard"/>
          <w:sz w:val="40"/>
          <w:szCs w:val="40"/>
        </w:rPr>
        <w:t>Think about when you learn a new math strategy or a new science idea, what helps you to understand the new idea? Think about how you can help the audience understand the solution you share on video.</w:t>
      </w:r>
    </w:p>
    <w:p w14:paraId="62431CDC" w14:textId="77777777" w:rsidR="00143742" w:rsidRDefault="00143742">
      <w:pPr>
        <w:spacing w:after="10" w:line="259" w:lineRule="auto"/>
      </w:pPr>
    </w:p>
    <w:p w14:paraId="35847AC3" w14:textId="77777777" w:rsidR="000154FD" w:rsidRDefault="004A3270">
      <w:pPr>
        <w:spacing w:after="10" w:line="259" w:lineRule="auto"/>
      </w:pPr>
      <w:r>
        <w:t xml:space="preserve"> </w:t>
      </w:r>
    </w:p>
    <w:p w14:paraId="2F1B62F3" w14:textId="77777777" w:rsidR="000154FD" w:rsidRDefault="004A3270">
      <w:pPr>
        <w:spacing w:after="15" w:line="259" w:lineRule="auto"/>
      </w:pPr>
      <w:r>
        <w:t xml:space="preserve"> </w:t>
      </w:r>
    </w:p>
    <w:p w14:paraId="26E74E7B" w14:textId="77777777" w:rsidR="000154FD" w:rsidRDefault="004A3270">
      <w:pPr>
        <w:spacing w:after="10" w:line="259" w:lineRule="auto"/>
      </w:pPr>
      <w:r>
        <w:t xml:space="preserve"> </w:t>
      </w:r>
    </w:p>
    <w:p w14:paraId="40612A33" w14:textId="77777777" w:rsidR="000154FD" w:rsidRDefault="004A3270">
      <w:pPr>
        <w:spacing w:after="10" w:line="259" w:lineRule="auto"/>
      </w:pPr>
      <w:r>
        <w:t xml:space="preserve"> </w:t>
      </w:r>
    </w:p>
    <w:p w14:paraId="7E728875" w14:textId="4C7131E2" w:rsidR="000154FD" w:rsidRDefault="004A3270">
      <w:pPr>
        <w:spacing w:after="15" w:line="259" w:lineRule="auto"/>
      </w:pPr>
      <w:r>
        <w:t xml:space="preserve"> </w:t>
      </w:r>
    </w:p>
    <w:p w14:paraId="57E04963" w14:textId="2D9388EA" w:rsidR="000154FD" w:rsidRDefault="004A3270">
      <w:pPr>
        <w:spacing w:after="10" w:line="259" w:lineRule="auto"/>
      </w:pPr>
      <w:r>
        <w:t xml:space="preserve"> </w:t>
      </w:r>
    </w:p>
    <w:p w14:paraId="0FF83C5F" w14:textId="3E2D6502" w:rsidR="00114996" w:rsidRDefault="00114996">
      <w:pPr>
        <w:spacing w:after="10" w:line="259" w:lineRule="auto"/>
      </w:pPr>
    </w:p>
    <w:p w14:paraId="6E88DE28" w14:textId="13BF9BF8" w:rsidR="00114996" w:rsidRDefault="00114996">
      <w:pPr>
        <w:spacing w:after="10" w:line="259" w:lineRule="auto"/>
      </w:pPr>
    </w:p>
    <w:p w14:paraId="38CF4140" w14:textId="02070B05" w:rsidR="00114996" w:rsidRDefault="00114996">
      <w:pPr>
        <w:spacing w:after="10" w:line="259" w:lineRule="auto"/>
      </w:pPr>
    </w:p>
    <w:p w14:paraId="633E7F54" w14:textId="35E15740" w:rsidR="00114996" w:rsidRDefault="00114996">
      <w:pPr>
        <w:spacing w:after="10" w:line="259" w:lineRule="auto"/>
      </w:pPr>
    </w:p>
    <w:p w14:paraId="20DCF038" w14:textId="56F85023" w:rsidR="00824ACB" w:rsidRDefault="00824ACB">
      <w:pPr>
        <w:spacing w:after="10" w:line="259" w:lineRule="auto"/>
      </w:pPr>
    </w:p>
    <w:p w14:paraId="0F27269C" w14:textId="6C00E49E" w:rsidR="00824ACB" w:rsidRDefault="00824ACB">
      <w:pPr>
        <w:spacing w:after="10" w:line="259" w:lineRule="auto"/>
      </w:pPr>
    </w:p>
    <w:p w14:paraId="0DD171FB" w14:textId="3B34CF26" w:rsidR="000154FD" w:rsidRDefault="000154FD" w:rsidP="00824ACB">
      <w:pPr>
        <w:spacing w:after="10" w:line="259" w:lineRule="auto"/>
      </w:pPr>
    </w:p>
    <w:sectPr w:rsidR="000154FD" w:rsidSect="00824AC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2084"/>
    <w:multiLevelType w:val="multilevel"/>
    <w:tmpl w:val="BA4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1608"/>
    <w:multiLevelType w:val="hybridMultilevel"/>
    <w:tmpl w:val="DCECDD3A"/>
    <w:lvl w:ilvl="0" w:tplc="ABFA4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EE6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883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64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3AC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80B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FA9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F89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16A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854F8"/>
    <w:multiLevelType w:val="hybridMultilevel"/>
    <w:tmpl w:val="F85EEC96"/>
    <w:lvl w:ilvl="0" w:tplc="2CB6B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640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2C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E43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04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D6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5C31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68F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4C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C512D"/>
    <w:multiLevelType w:val="hybridMultilevel"/>
    <w:tmpl w:val="E9AC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0F8F"/>
    <w:multiLevelType w:val="multilevel"/>
    <w:tmpl w:val="182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56588"/>
    <w:multiLevelType w:val="multilevel"/>
    <w:tmpl w:val="A13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2293A"/>
    <w:multiLevelType w:val="hybridMultilevel"/>
    <w:tmpl w:val="9C5AA9D8"/>
    <w:lvl w:ilvl="0" w:tplc="60DC516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4B5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853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04D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EA4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0CD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6F1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44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A66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531D8"/>
    <w:multiLevelType w:val="multilevel"/>
    <w:tmpl w:val="DCE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E1696"/>
    <w:multiLevelType w:val="multilevel"/>
    <w:tmpl w:val="7EF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D0BCC"/>
    <w:multiLevelType w:val="multilevel"/>
    <w:tmpl w:val="931C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962B5"/>
    <w:multiLevelType w:val="hybridMultilevel"/>
    <w:tmpl w:val="1E04F674"/>
    <w:lvl w:ilvl="0" w:tplc="787A56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4D9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6B0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4C5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626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A38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DF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6E7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007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4A3F5A"/>
    <w:multiLevelType w:val="multilevel"/>
    <w:tmpl w:val="DCE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2139A"/>
    <w:multiLevelType w:val="multilevel"/>
    <w:tmpl w:val="5CC2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12047"/>
    <w:multiLevelType w:val="multilevel"/>
    <w:tmpl w:val="DCE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D30EB"/>
    <w:multiLevelType w:val="multilevel"/>
    <w:tmpl w:val="C0A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FD"/>
    <w:rsid w:val="000154FD"/>
    <w:rsid w:val="00031B68"/>
    <w:rsid w:val="000E1A81"/>
    <w:rsid w:val="000F75CE"/>
    <w:rsid w:val="001130CA"/>
    <w:rsid w:val="00114996"/>
    <w:rsid w:val="00143742"/>
    <w:rsid w:val="00173191"/>
    <w:rsid w:val="001E2E72"/>
    <w:rsid w:val="001E36F2"/>
    <w:rsid w:val="00213D58"/>
    <w:rsid w:val="00232874"/>
    <w:rsid w:val="002A4232"/>
    <w:rsid w:val="002E13BD"/>
    <w:rsid w:val="003855B2"/>
    <w:rsid w:val="00392E25"/>
    <w:rsid w:val="003D325E"/>
    <w:rsid w:val="00436EA7"/>
    <w:rsid w:val="004A0064"/>
    <w:rsid w:val="004A3270"/>
    <w:rsid w:val="00506F15"/>
    <w:rsid w:val="00551A52"/>
    <w:rsid w:val="00595656"/>
    <w:rsid w:val="005D4492"/>
    <w:rsid w:val="005F4E51"/>
    <w:rsid w:val="005F5425"/>
    <w:rsid w:val="0060677E"/>
    <w:rsid w:val="006102AA"/>
    <w:rsid w:val="006128C0"/>
    <w:rsid w:val="006615E0"/>
    <w:rsid w:val="006644DC"/>
    <w:rsid w:val="006D13E2"/>
    <w:rsid w:val="006E3270"/>
    <w:rsid w:val="007068CC"/>
    <w:rsid w:val="00752535"/>
    <w:rsid w:val="007944E0"/>
    <w:rsid w:val="007C171C"/>
    <w:rsid w:val="00824ACB"/>
    <w:rsid w:val="009A1AA5"/>
    <w:rsid w:val="00AE19B9"/>
    <w:rsid w:val="00B002FA"/>
    <w:rsid w:val="00B576F5"/>
    <w:rsid w:val="00B66821"/>
    <w:rsid w:val="00BD38F4"/>
    <w:rsid w:val="00D54972"/>
    <w:rsid w:val="00D635FB"/>
    <w:rsid w:val="00D6690A"/>
    <w:rsid w:val="00E00487"/>
    <w:rsid w:val="00EE3400"/>
    <w:rsid w:val="00F43F56"/>
    <w:rsid w:val="00F53DB5"/>
    <w:rsid w:val="00F55C37"/>
    <w:rsid w:val="00F562EF"/>
    <w:rsid w:val="00F979CE"/>
    <w:rsid w:val="00FF6FF9"/>
    <w:rsid w:val="6D2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9B77"/>
  <w15:docId w15:val="{71B64964-3D56-1143-9983-AD0366E7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4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8" w:hanging="10"/>
      <w:jc w:val="center"/>
      <w:outlineLvl w:val="1"/>
    </w:pPr>
    <w:rPr>
      <w:rFonts w:ascii="Calibri" w:eastAsia="Calibri" w:hAnsi="Calibri" w:cs="Calibri"/>
      <w:b/>
      <w:color w:val="000000"/>
      <w:sz w:val="5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left="10"/>
      <w:jc w:val="center"/>
      <w:outlineLvl w:val="2"/>
    </w:pPr>
    <w:rPr>
      <w:rFonts w:ascii="Calibri" w:eastAsia="Calibri" w:hAnsi="Calibri" w:cs="Calibri"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20" w:hanging="10"/>
      <w:jc w:val="center"/>
      <w:outlineLvl w:val="3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5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7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36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ield">
    <w:name w:val="field"/>
    <w:basedOn w:val="DefaultParagraphFont"/>
    <w:rsid w:val="006D13E2"/>
  </w:style>
  <w:style w:type="paragraph" w:styleId="NormalWeb">
    <w:name w:val="Normal (Web)"/>
    <w:basedOn w:val="Normal"/>
    <w:uiPriority w:val="99"/>
    <w:semiHidden/>
    <w:unhideWhenUsed/>
    <w:rsid w:val="006D13E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D13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3E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55B2"/>
    <w:rPr>
      <w:b/>
      <w:bCs/>
    </w:rPr>
  </w:style>
  <w:style w:type="paragraph" w:styleId="ListParagraph">
    <w:name w:val="List Paragraph"/>
    <w:basedOn w:val="Normal"/>
    <w:uiPriority w:val="34"/>
    <w:qFormat/>
    <w:rsid w:val="003855B2"/>
    <w:pPr>
      <w:spacing w:after="7" w:line="264" w:lineRule="auto"/>
      <w:ind w:left="720" w:hanging="1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15" ma:contentTypeDescription="Create a new document." ma:contentTypeScope="" ma:versionID="d3fbe64dbc1fd9669b26f24cbae37fb1">
  <xsd:schema xmlns:xsd="http://www.w3.org/2001/XMLSchema" xmlns:xs="http://www.w3.org/2001/XMLSchema" xmlns:p="http://schemas.microsoft.com/office/2006/metadata/properties" xmlns:ns1="http://schemas.microsoft.com/sharepoint/v3" xmlns:ns2="92f44aea-0793-4130-99f3-81cfdcd2cb51" xmlns:ns3="b75cebe1-3a5b-4639-b40e-ca68b8a4cbb5" targetNamespace="http://schemas.microsoft.com/office/2006/metadata/properties" ma:root="true" ma:fieldsID="f846b339d44921772a5ccbf3358283a4" ns1:_="" ns2:_="" ns3:_="">
    <xsd:import namespace="http://schemas.microsoft.com/sharepoint/v3"/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VAS_x0020_LIVE_x0020_LINKS xmlns="b75cebe1-3a5b-4639-b40e-ca68b8a4cbb5">false</CANVAS_x0020_LIVE_x0020_LINK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4F99B-0A25-46B8-BFFC-D8512274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44aea-0793-4130-99f3-81cfdcd2cb51"/>
    <ds:schemaRef ds:uri="b75cebe1-3a5b-4639-b40e-ca68b8a4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768C-C52A-489F-ADA1-350657E3B26F}">
  <ds:schemaRefs>
    <ds:schemaRef ds:uri="http://schemas.microsoft.com/office/2006/metadata/properties"/>
    <ds:schemaRef ds:uri="http://schemas.microsoft.com/office/infopath/2007/PartnerControls"/>
    <ds:schemaRef ds:uri="b75cebe1-3a5b-4639-b40e-ca68b8a4cbb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8E1EB2-DFE0-4AEA-89B0-12B7A6EE5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Launch Notebook - MARS Challenge.docx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Launch Notebook - MARS Challenge.docx</dc:title>
  <dc:subject/>
  <dc:creator>Microsoft Office User</dc:creator>
  <cp:keywords/>
  <dc:description/>
  <cp:lastModifiedBy>Carol L. Dintino</cp:lastModifiedBy>
  <cp:revision>4</cp:revision>
  <cp:lastPrinted>2020-11-18T22:16:00Z</cp:lastPrinted>
  <dcterms:created xsi:type="dcterms:W3CDTF">2020-11-16T02:12:00Z</dcterms:created>
  <dcterms:modified xsi:type="dcterms:W3CDTF">2020-11-18T22:27:00Z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0x010100E5861BB43AA4354EBC88D0F650CEB23A</vt:lpwstr>
  </property>
</Properties>
</file>